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4F9" w:rsidRDefault="003654F9" w:rsidP="003654F9">
      <w:pPr>
        <w:spacing w:after="0"/>
        <w:jc w:val="center"/>
        <w:rPr>
          <w:b/>
          <w:sz w:val="28"/>
          <w:szCs w:val="32"/>
        </w:rPr>
      </w:pPr>
      <w:r w:rsidRPr="003654F9">
        <w:rPr>
          <w:b/>
          <w:sz w:val="28"/>
          <w:szCs w:val="32"/>
        </w:rPr>
        <w:t>UZASADNIENIE ZGODNOŚCI OPERACJI Z LOKALNYMI KRYTERIAMI WYBORU</w:t>
      </w:r>
      <w:r>
        <w:rPr>
          <w:b/>
          <w:sz w:val="28"/>
          <w:szCs w:val="32"/>
        </w:rPr>
        <w:t xml:space="preserve"> </w:t>
      </w:r>
      <w:r w:rsidRPr="003654F9">
        <w:rPr>
          <w:b/>
          <w:sz w:val="28"/>
          <w:szCs w:val="32"/>
        </w:rPr>
        <w:t>DLA WNIOSKODAWCÓW ROZWIJAJĄCYCH DZIAŁALNOŚĆ GOSPODARCZĄ</w:t>
      </w:r>
    </w:p>
    <w:p w:rsidR="003654F9" w:rsidRDefault="003654F9" w:rsidP="003654F9">
      <w:pPr>
        <w:spacing w:after="0"/>
        <w:jc w:val="center"/>
        <w:rPr>
          <w:b/>
          <w:szCs w:val="32"/>
        </w:rPr>
      </w:pPr>
      <w:r w:rsidRPr="003654F9">
        <w:rPr>
          <w:b/>
          <w:szCs w:val="32"/>
        </w:rPr>
        <w:t>NUMER NABORU 2/2018</w:t>
      </w:r>
    </w:p>
    <w:p w:rsidR="003654F9" w:rsidRDefault="003654F9" w:rsidP="003654F9">
      <w:pPr>
        <w:spacing w:after="0"/>
        <w:rPr>
          <w:sz w:val="22"/>
          <w:szCs w:val="32"/>
        </w:rPr>
      </w:pPr>
    </w:p>
    <w:p w:rsidR="003654F9" w:rsidRPr="003654F9" w:rsidRDefault="003654F9" w:rsidP="003654F9">
      <w:pPr>
        <w:spacing w:after="0"/>
        <w:rPr>
          <w:sz w:val="22"/>
          <w:szCs w:val="32"/>
        </w:rPr>
      </w:pPr>
      <w:r w:rsidRPr="003654F9">
        <w:rPr>
          <w:sz w:val="22"/>
          <w:szCs w:val="32"/>
        </w:rPr>
        <w:t xml:space="preserve">IMIĘ I NAZWISKO WNIOSKODAWCY………………………………………………………………… </w:t>
      </w:r>
    </w:p>
    <w:p w:rsidR="003654F9" w:rsidRDefault="003654F9" w:rsidP="003654F9">
      <w:pPr>
        <w:spacing w:after="0"/>
        <w:rPr>
          <w:b/>
          <w:sz w:val="32"/>
          <w:szCs w:val="32"/>
        </w:rPr>
      </w:pPr>
    </w:p>
    <w:p w:rsidR="003654F9" w:rsidRPr="003654F9" w:rsidRDefault="003654F9" w:rsidP="003654F9">
      <w:pPr>
        <w:spacing w:after="0"/>
        <w:jc w:val="both"/>
        <w:rPr>
          <w:b/>
          <w:i/>
          <w:sz w:val="22"/>
        </w:rPr>
      </w:pPr>
      <w:r w:rsidRPr="003654F9">
        <w:rPr>
          <w:b/>
          <w:i/>
          <w:sz w:val="22"/>
        </w:rPr>
        <w:t>Uwaga: przy wypełnianiu formularza należy posługiwać się opisem lokalnych kryteriów wyboru operacji obowiązujących w LGD</w:t>
      </w:r>
      <w:r w:rsidRPr="003654F9">
        <w:rPr>
          <w:b/>
          <w:i/>
          <w:sz w:val="22"/>
        </w:rPr>
        <w:t xml:space="preserve"> PROMENADA S 12</w:t>
      </w:r>
      <w:r w:rsidRPr="003654F9">
        <w:rPr>
          <w:b/>
          <w:i/>
          <w:sz w:val="22"/>
        </w:rPr>
        <w:t xml:space="preserve">. Opis kryteriów dostępny jest na stronie </w:t>
      </w:r>
      <w:hyperlink r:id="rId9" w:history="1">
        <w:r w:rsidRPr="003654F9">
          <w:rPr>
            <w:rStyle w:val="Hipercze"/>
            <w:b/>
            <w:i/>
            <w:sz w:val="22"/>
          </w:rPr>
          <w:t>www.promenadas12.pl</w:t>
        </w:r>
      </w:hyperlink>
      <w:r w:rsidRPr="003654F9">
        <w:rPr>
          <w:b/>
          <w:i/>
          <w:sz w:val="22"/>
        </w:rPr>
        <w:t xml:space="preserve"> w</w:t>
      </w:r>
      <w:r>
        <w:rPr>
          <w:b/>
          <w:i/>
          <w:sz w:val="22"/>
        </w:rPr>
        <w:t> </w:t>
      </w:r>
      <w:r w:rsidRPr="003654F9">
        <w:rPr>
          <w:b/>
          <w:i/>
          <w:sz w:val="22"/>
        </w:rPr>
        <w:t xml:space="preserve">zakładce strefa beneficjenta / zasady i warunki wsparcia. </w:t>
      </w:r>
      <w:r w:rsidRPr="003654F9">
        <w:rPr>
          <w:b/>
          <w:i/>
          <w:sz w:val="22"/>
        </w:rPr>
        <w:t>Szare pola wypełnia LGD.</w:t>
      </w:r>
    </w:p>
    <w:p w:rsidR="003654F9" w:rsidRPr="006E3F9F" w:rsidRDefault="003654F9" w:rsidP="003654F9">
      <w:pPr>
        <w:spacing w:after="0"/>
        <w:jc w:val="center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366"/>
        <w:gridCol w:w="5462"/>
      </w:tblGrid>
      <w:tr w:rsidR="003654F9" w:rsidRPr="003654F9" w:rsidTr="00DD7C52">
        <w:tc>
          <w:tcPr>
            <w:tcW w:w="62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3654F9">
              <w:rPr>
                <w:b/>
                <w:sz w:val="22"/>
              </w:rPr>
              <w:t>Lp.</w:t>
            </w:r>
          </w:p>
        </w:tc>
        <w:tc>
          <w:tcPr>
            <w:tcW w:w="4387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3654F9">
              <w:rPr>
                <w:b/>
                <w:sz w:val="22"/>
              </w:rPr>
              <w:t>Nazwa kryterium</w:t>
            </w: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549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3654F9">
              <w:rPr>
                <w:b/>
                <w:sz w:val="22"/>
              </w:rPr>
              <w:t>Uzasadnienie</w:t>
            </w:r>
          </w:p>
        </w:tc>
      </w:tr>
      <w:tr w:rsidR="003654F9" w:rsidRPr="003654F9" w:rsidTr="003654F9">
        <w:tc>
          <w:tcPr>
            <w:tcW w:w="629" w:type="dxa"/>
            <w:shd w:val="clear" w:color="auto" w:fill="EEECE1" w:themeFill="background2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</w:p>
        </w:tc>
        <w:tc>
          <w:tcPr>
            <w:tcW w:w="4387" w:type="dxa"/>
            <w:shd w:val="clear" w:color="auto" w:fill="EEECE1" w:themeFill="background2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3654F9">
              <w:rPr>
                <w:b/>
                <w:bCs/>
                <w:sz w:val="22"/>
              </w:rPr>
              <w:t>Jakość wniosku i załączników</w:t>
            </w:r>
            <w:r w:rsidRPr="003654F9">
              <w:rPr>
                <w:b/>
                <w:sz w:val="22"/>
              </w:rPr>
              <w:t xml:space="preserve"> (wypełnia LGD) </w:t>
            </w:r>
            <w:r w:rsidRPr="003654F9">
              <w:rPr>
                <w:i/>
                <w:sz w:val="22"/>
              </w:rPr>
              <w:t xml:space="preserve">Wniosek powinien być kompletny, zawierać wszystkie wymagane załączniki, wszystkie pola we wniosku powinny być wypełnione (jeżeli dotyczą wnioskodawcy). Brak obowiązkowych załączników do wniosku będzie skutkować nieprzyznaniem punktów w tym kryterium. </w:t>
            </w: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i/>
                <w:sz w:val="22"/>
              </w:rPr>
            </w:pPr>
          </w:p>
        </w:tc>
        <w:tc>
          <w:tcPr>
            <w:tcW w:w="5499" w:type="dxa"/>
            <w:shd w:val="clear" w:color="auto" w:fill="EEECE1" w:themeFill="background2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654F9" w:rsidRPr="003654F9" w:rsidTr="00DD7C52">
        <w:tc>
          <w:tcPr>
            <w:tcW w:w="62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sz w:val="22"/>
              </w:rPr>
              <w:t>2.</w:t>
            </w:r>
          </w:p>
        </w:tc>
        <w:tc>
          <w:tcPr>
            <w:tcW w:w="4387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i/>
                <w:sz w:val="22"/>
              </w:rPr>
            </w:pPr>
            <w:r w:rsidRPr="003654F9">
              <w:rPr>
                <w:b/>
                <w:bCs/>
                <w:sz w:val="22"/>
              </w:rPr>
              <w:t>Miejsca pracy</w:t>
            </w:r>
            <w:r w:rsidRPr="003654F9">
              <w:rPr>
                <w:b/>
                <w:i/>
                <w:sz w:val="22"/>
              </w:rPr>
              <w:t xml:space="preserve"> </w:t>
            </w: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3654F9">
              <w:rPr>
                <w:i/>
                <w:sz w:val="22"/>
              </w:rPr>
              <w:t xml:space="preserve">Preferowane będą operacje zakładające tworzenie miejsc pracy. Należy wskazać i opisać stanowiska pracy utworzone w wyniku realizacji operacji, utworzone miejsca powinny mieć ścisły związek z charakterem operacji. </w:t>
            </w:r>
            <w:r>
              <w:rPr>
                <w:i/>
                <w:sz w:val="22"/>
              </w:rPr>
              <w:t xml:space="preserve">W przypadku gdy wnioskodawca planuje utworzenie więcej niż jednego miejsca pracy należy wskazać planowany czas trwania zatrudnienia w odniesieniu do 2-go i 3-go miejsca pracy. </w:t>
            </w:r>
          </w:p>
        </w:tc>
        <w:tc>
          <w:tcPr>
            <w:tcW w:w="549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654F9" w:rsidRPr="003654F9" w:rsidTr="00DD7C52">
        <w:tc>
          <w:tcPr>
            <w:tcW w:w="62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sz w:val="22"/>
              </w:rPr>
              <w:t>3.</w:t>
            </w:r>
          </w:p>
        </w:tc>
        <w:tc>
          <w:tcPr>
            <w:tcW w:w="4387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bCs/>
                <w:sz w:val="22"/>
              </w:rPr>
            </w:pPr>
            <w:r w:rsidRPr="003654F9">
              <w:rPr>
                <w:b/>
                <w:bCs/>
                <w:sz w:val="22"/>
              </w:rPr>
              <w:t>Zatrudnienie osób z grup defaworyzowanych</w:t>
            </w:r>
          </w:p>
          <w:p w:rsidR="003654F9" w:rsidRPr="001018C1" w:rsidRDefault="003654F9" w:rsidP="001018C1">
            <w:pPr>
              <w:pStyle w:val="TableContents"/>
              <w:jc w:val="both"/>
              <w:rPr>
                <w:i/>
                <w:sz w:val="22"/>
                <w:szCs w:val="22"/>
              </w:rPr>
            </w:pPr>
            <w:r w:rsidRPr="003654F9">
              <w:rPr>
                <w:i/>
                <w:sz w:val="22"/>
                <w:szCs w:val="22"/>
              </w:rPr>
              <w:t>Punkty w tym kryterium mogą być przyznane jeżeli wnioskodawca w ramach tworzenia miejsc pracy planuje zatrudnienie osób z grup defaworyzowanych określonych w LS</w:t>
            </w:r>
            <w:r w:rsidR="001018C1">
              <w:rPr>
                <w:i/>
                <w:sz w:val="22"/>
                <w:szCs w:val="22"/>
              </w:rPr>
              <w:t xml:space="preserve">R oraz wskaże co najmniej jedną grupę defaworyzowaną spośród której będzie rekrutował pracowników. Brak określenia grupy defaworyzowanej lub błędne określenie (niezgodnie z LSR) będzie skutkował nieprzyznaniem punktów w tym kryterium. </w:t>
            </w:r>
          </w:p>
        </w:tc>
        <w:tc>
          <w:tcPr>
            <w:tcW w:w="549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654F9" w:rsidRPr="003654F9" w:rsidTr="00DD7C52">
        <w:tc>
          <w:tcPr>
            <w:tcW w:w="62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sz w:val="22"/>
              </w:rPr>
              <w:t xml:space="preserve">4. </w:t>
            </w:r>
          </w:p>
        </w:tc>
        <w:tc>
          <w:tcPr>
            <w:tcW w:w="4387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3654F9">
              <w:rPr>
                <w:b/>
                <w:sz w:val="22"/>
              </w:rPr>
              <w:t xml:space="preserve">Wpływ operacji na środowisko i klimat </w:t>
            </w: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3654F9">
              <w:rPr>
                <w:i/>
                <w:sz w:val="22"/>
              </w:rPr>
              <w:t xml:space="preserve">Operacja może mieć pozytywny, neutralny lub negatywny wpływ na środowisko. Proszę wybrać jedną z opcji i uzasadnić wybór. Opis pozytywnego lub neutralnego wpływu na środowisko </w:t>
            </w:r>
            <w:r w:rsidRPr="001018C1">
              <w:rPr>
                <w:b/>
                <w:i/>
                <w:sz w:val="22"/>
              </w:rPr>
              <w:t>powinien być szczegółowo</w:t>
            </w:r>
            <w:r w:rsidRPr="003654F9">
              <w:rPr>
                <w:i/>
                <w:sz w:val="22"/>
              </w:rPr>
              <w:t xml:space="preserve"> </w:t>
            </w:r>
            <w:r w:rsidRPr="001018C1">
              <w:rPr>
                <w:b/>
                <w:i/>
                <w:sz w:val="22"/>
              </w:rPr>
              <w:lastRenderedPageBreak/>
              <w:t>wyjaśniony</w:t>
            </w:r>
            <w:r w:rsidRPr="003654F9">
              <w:rPr>
                <w:i/>
                <w:sz w:val="22"/>
              </w:rPr>
              <w:t>. Brak uzasadnienia będzie skutkował nieprzyznaniem punktów w tym kryterium.</w:t>
            </w:r>
          </w:p>
        </w:tc>
        <w:tc>
          <w:tcPr>
            <w:tcW w:w="549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654F9" w:rsidRPr="003654F9" w:rsidTr="00DD7C52">
        <w:tc>
          <w:tcPr>
            <w:tcW w:w="62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sz w:val="22"/>
              </w:rPr>
              <w:t>5.</w:t>
            </w:r>
          </w:p>
        </w:tc>
        <w:tc>
          <w:tcPr>
            <w:tcW w:w="4387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3654F9">
              <w:rPr>
                <w:b/>
                <w:sz w:val="22"/>
              </w:rPr>
              <w:t>Wykorzystanie lokalnych zasobów</w:t>
            </w: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i/>
                <w:sz w:val="22"/>
              </w:rPr>
              <w:t xml:space="preserve">Proszę </w:t>
            </w:r>
            <w:r w:rsidRPr="001018C1">
              <w:rPr>
                <w:b/>
                <w:i/>
                <w:sz w:val="22"/>
              </w:rPr>
              <w:t>szczegółowo opisać</w:t>
            </w:r>
            <w:r w:rsidRPr="003654F9">
              <w:rPr>
                <w:i/>
                <w:sz w:val="22"/>
              </w:rPr>
              <w:t xml:space="preserve"> czy/lub w jaki sposób realizowana operacja będzie opierała się na wykorzystaniu lokalnych zasobów określonych w LSR, w tym płodów rolnych lub produktów lokalnych, walorów przyrodniczych,, zasobów ludzkich lub instytucjonalnych. Brak uzasadnienia będzie skutkował nieprzyznaniem punktów w tym kryterium, szczegółowy opis zasobów lokalnych znajduje się w LSR</w:t>
            </w:r>
            <w:r w:rsidR="001018C1">
              <w:rPr>
                <w:i/>
                <w:sz w:val="22"/>
              </w:rPr>
              <w:t xml:space="preserve">. </w:t>
            </w:r>
          </w:p>
        </w:tc>
        <w:tc>
          <w:tcPr>
            <w:tcW w:w="549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654F9" w:rsidRPr="003654F9" w:rsidTr="00DD7C52">
        <w:tc>
          <w:tcPr>
            <w:tcW w:w="62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sz w:val="22"/>
              </w:rPr>
              <w:t>6.</w:t>
            </w:r>
          </w:p>
        </w:tc>
        <w:tc>
          <w:tcPr>
            <w:tcW w:w="4387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3654F9">
              <w:rPr>
                <w:b/>
                <w:sz w:val="22"/>
              </w:rPr>
              <w:t>Innowacyjny charakter operacji</w:t>
            </w: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3654F9">
              <w:rPr>
                <w:i/>
                <w:sz w:val="22"/>
              </w:rPr>
              <w:t xml:space="preserve">Proszę wskazać czy realizowana operacja będzie miała charakter innowacyjny i na czym polega jej innowacyjność oraz na </w:t>
            </w:r>
            <w:r w:rsidRPr="001018C1">
              <w:rPr>
                <w:b/>
                <w:i/>
                <w:sz w:val="22"/>
              </w:rPr>
              <w:t>jakiej podstawie stwierdzono skalę innowacyjności.</w:t>
            </w:r>
            <w:r w:rsidRPr="003654F9">
              <w:rPr>
                <w:i/>
                <w:sz w:val="22"/>
              </w:rPr>
              <w:t xml:space="preserve"> Proszę podać skalę innowacyjności – województwo, obszar LGD, gmina. Definicja innowacji znajduje się w LSR oraz w opisie lokalnych kryteriów wyboru.</w:t>
            </w:r>
          </w:p>
        </w:tc>
        <w:tc>
          <w:tcPr>
            <w:tcW w:w="549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3654F9" w:rsidRPr="003654F9" w:rsidTr="00DD7C52">
        <w:tc>
          <w:tcPr>
            <w:tcW w:w="62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sz w:val="22"/>
              </w:rPr>
              <w:t xml:space="preserve">7. </w:t>
            </w:r>
          </w:p>
        </w:tc>
        <w:tc>
          <w:tcPr>
            <w:tcW w:w="4387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b/>
                <w:bCs/>
                <w:sz w:val="22"/>
              </w:rPr>
            </w:pPr>
            <w:r w:rsidRPr="003654F9">
              <w:rPr>
                <w:b/>
                <w:bCs/>
                <w:sz w:val="22"/>
              </w:rPr>
              <w:t>Wkład własny większy niż minimalny/ intensywność pomocy</w:t>
            </w:r>
          </w:p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  <w:r w:rsidRPr="003654F9">
              <w:rPr>
                <w:i/>
                <w:sz w:val="22"/>
              </w:rPr>
              <w:t xml:space="preserve">Preferowane będą operacje, które zakładają większy wkład własny  wnioskodawcy niż minimalny określony w LSR. Należy podać procentową wartość wnioskowanej pomocy zgodnie z wnioskiem o przyznanie pomocy. </w:t>
            </w:r>
          </w:p>
        </w:tc>
        <w:tc>
          <w:tcPr>
            <w:tcW w:w="5499" w:type="dxa"/>
            <w:shd w:val="clear" w:color="auto" w:fill="auto"/>
          </w:tcPr>
          <w:p w:rsidR="003654F9" w:rsidRPr="003654F9" w:rsidRDefault="003654F9" w:rsidP="00DD7C52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</w:tbl>
    <w:p w:rsidR="003654F9" w:rsidRPr="001018C1" w:rsidRDefault="003654F9" w:rsidP="003654F9">
      <w:pPr>
        <w:jc w:val="both"/>
        <w:rPr>
          <w:b/>
          <w:szCs w:val="24"/>
        </w:rPr>
      </w:pPr>
      <w:r w:rsidRPr="001018C1">
        <w:rPr>
          <w:b/>
          <w:szCs w:val="24"/>
        </w:rPr>
        <w:t>Wykaz załączników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510"/>
        <w:gridCol w:w="1134"/>
      </w:tblGrid>
      <w:tr w:rsidR="003654F9" w:rsidRPr="00AC3211" w:rsidTr="001018C1">
        <w:tc>
          <w:tcPr>
            <w:tcW w:w="812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b/>
                <w:szCs w:val="24"/>
              </w:rPr>
            </w:pPr>
            <w:r w:rsidRPr="00AC3211">
              <w:rPr>
                <w:b/>
                <w:szCs w:val="24"/>
              </w:rPr>
              <w:t>Lp.</w:t>
            </w:r>
          </w:p>
        </w:tc>
        <w:tc>
          <w:tcPr>
            <w:tcW w:w="8510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b/>
                <w:szCs w:val="24"/>
              </w:rPr>
            </w:pPr>
            <w:r w:rsidRPr="00AC3211">
              <w:rPr>
                <w:b/>
                <w:szCs w:val="24"/>
              </w:rPr>
              <w:t>Nazwa załącznika</w:t>
            </w:r>
          </w:p>
        </w:tc>
        <w:tc>
          <w:tcPr>
            <w:tcW w:w="1134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b/>
                <w:szCs w:val="24"/>
              </w:rPr>
            </w:pPr>
            <w:r w:rsidRPr="00AC3211">
              <w:rPr>
                <w:b/>
                <w:szCs w:val="24"/>
              </w:rPr>
              <w:t>Ilość</w:t>
            </w:r>
          </w:p>
        </w:tc>
      </w:tr>
      <w:tr w:rsidR="003654F9" w:rsidRPr="00AC3211" w:rsidTr="001018C1">
        <w:tc>
          <w:tcPr>
            <w:tcW w:w="812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  <w:r w:rsidRPr="00AC3211">
              <w:rPr>
                <w:szCs w:val="24"/>
              </w:rPr>
              <w:t>1</w:t>
            </w:r>
          </w:p>
        </w:tc>
        <w:tc>
          <w:tcPr>
            <w:tcW w:w="8510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</w:tr>
      <w:tr w:rsidR="003654F9" w:rsidRPr="00AC3211" w:rsidTr="001018C1">
        <w:tc>
          <w:tcPr>
            <w:tcW w:w="812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  <w:r w:rsidRPr="00AC3211">
              <w:rPr>
                <w:szCs w:val="24"/>
              </w:rPr>
              <w:t>2</w:t>
            </w:r>
          </w:p>
        </w:tc>
        <w:tc>
          <w:tcPr>
            <w:tcW w:w="8510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</w:tr>
      <w:tr w:rsidR="003654F9" w:rsidRPr="00AC3211" w:rsidTr="001018C1">
        <w:tc>
          <w:tcPr>
            <w:tcW w:w="812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  <w:r w:rsidRPr="00AC3211">
              <w:rPr>
                <w:szCs w:val="24"/>
              </w:rPr>
              <w:t>3</w:t>
            </w:r>
          </w:p>
        </w:tc>
        <w:tc>
          <w:tcPr>
            <w:tcW w:w="8510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</w:tr>
      <w:tr w:rsidR="003654F9" w:rsidRPr="00AC3211" w:rsidTr="001018C1">
        <w:tc>
          <w:tcPr>
            <w:tcW w:w="812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  <w:r w:rsidRPr="00AC3211">
              <w:rPr>
                <w:szCs w:val="24"/>
              </w:rPr>
              <w:t>4</w:t>
            </w:r>
          </w:p>
        </w:tc>
        <w:tc>
          <w:tcPr>
            <w:tcW w:w="8510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</w:tr>
      <w:tr w:rsidR="003654F9" w:rsidRPr="00AC3211" w:rsidTr="001018C1">
        <w:tc>
          <w:tcPr>
            <w:tcW w:w="812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  <w:r w:rsidRPr="00AC3211">
              <w:rPr>
                <w:szCs w:val="24"/>
              </w:rPr>
              <w:t>5</w:t>
            </w:r>
          </w:p>
        </w:tc>
        <w:tc>
          <w:tcPr>
            <w:tcW w:w="8510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</w:tr>
      <w:tr w:rsidR="003654F9" w:rsidRPr="00AC3211" w:rsidTr="001018C1">
        <w:tc>
          <w:tcPr>
            <w:tcW w:w="9322" w:type="dxa"/>
            <w:gridSpan w:val="2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  <w:r w:rsidRPr="00AC3211">
              <w:rPr>
                <w:szCs w:val="24"/>
              </w:rPr>
              <w:t>Suma załączników</w:t>
            </w:r>
          </w:p>
        </w:tc>
        <w:tc>
          <w:tcPr>
            <w:tcW w:w="1134" w:type="dxa"/>
            <w:shd w:val="clear" w:color="auto" w:fill="auto"/>
          </w:tcPr>
          <w:p w:rsidR="003654F9" w:rsidRPr="00AC3211" w:rsidRDefault="003654F9" w:rsidP="00DD7C52">
            <w:pPr>
              <w:jc w:val="both"/>
              <w:rPr>
                <w:szCs w:val="24"/>
              </w:rPr>
            </w:pPr>
          </w:p>
        </w:tc>
      </w:tr>
    </w:tbl>
    <w:p w:rsidR="003654F9" w:rsidRDefault="003654F9" w:rsidP="003654F9">
      <w:pPr>
        <w:spacing w:after="0" w:line="240" w:lineRule="auto"/>
        <w:jc w:val="both"/>
        <w:rPr>
          <w:szCs w:val="24"/>
        </w:rPr>
      </w:pPr>
    </w:p>
    <w:p w:rsidR="003654F9" w:rsidRDefault="003654F9" w:rsidP="003654F9">
      <w:pPr>
        <w:spacing w:after="0" w:line="240" w:lineRule="auto"/>
        <w:jc w:val="both"/>
        <w:rPr>
          <w:szCs w:val="24"/>
        </w:rPr>
      </w:pPr>
      <w:r>
        <w:rPr>
          <w:szCs w:val="24"/>
        </w:rPr>
        <w:t>……………………………………….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…………………………………………</w:t>
      </w:r>
    </w:p>
    <w:p w:rsidR="004B238F" w:rsidRDefault="001018C1" w:rsidP="003654F9">
      <w:pPr>
        <w:tabs>
          <w:tab w:val="left" w:pos="4560"/>
        </w:tabs>
        <w:rPr>
          <w:rFonts w:cs="Times New Roman"/>
          <w:b/>
          <w:szCs w:val="20"/>
        </w:rPr>
      </w:pPr>
      <w:r>
        <w:rPr>
          <w:i/>
          <w:szCs w:val="24"/>
        </w:rPr>
        <w:t xml:space="preserve">              </w:t>
      </w:r>
      <w:r w:rsidR="003654F9" w:rsidRPr="006E3F9F">
        <w:rPr>
          <w:i/>
          <w:szCs w:val="24"/>
        </w:rPr>
        <w:t>Miejscowość, data</w:t>
      </w:r>
      <w:r w:rsidR="003654F9">
        <w:rPr>
          <w:szCs w:val="24"/>
        </w:rPr>
        <w:tab/>
      </w:r>
      <w:r w:rsidR="003654F9">
        <w:rPr>
          <w:szCs w:val="24"/>
        </w:rPr>
        <w:tab/>
      </w:r>
      <w:r w:rsidR="003654F9">
        <w:rPr>
          <w:szCs w:val="24"/>
        </w:rPr>
        <w:tab/>
      </w:r>
      <w:r w:rsidR="003654F9">
        <w:rPr>
          <w:szCs w:val="24"/>
        </w:rPr>
        <w:tab/>
      </w:r>
      <w:r w:rsidR="003654F9">
        <w:rPr>
          <w:szCs w:val="24"/>
        </w:rPr>
        <w:tab/>
      </w:r>
      <w:r w:rsidR="003654F9" w:rsidRPr="006E3F9F">
        <w:rPr>
          <w:i/>
          <w:szCs w:val="24"/>
        </w:rPr>
        <w:t xml:space="preserve">Podpis </w:t>
      </w:r>
      <w:r>
        <w:rPr>
          <w:i/>
          <w:szCs w:val="24"/>
        </w:rPr>
        <w:t>wnioskodawcy</w:t>
      </w:r>
    </w:p>
    <w:p w:rsidR="00F669B6" w:rsidRPr="00F669B6" w:rsidRDefault="00F669B6" w:rsidP="00F669B6">
      <w:pPr>
        <w:rPr>
          <w:rFonts w:cs="Times New Roman"/>
          <w:szCs w:val="20"/>
        </w:rPr>
      </w:pPr>
    </w:p>
    <w:p w:rsidR="00F669B6" w:rsidRPr="00F669B6" w:rsidRDefault="00F669B6" w:rsidP="00F669B6">
      <w:pPr>
        <w:rPr>
          <w:rFonts w:cs="Times New Roman"/>
          <w:szCs w:val="20"/>
        </w:rPr>
      </w:pPr>
    </w:p>
    <w:p w:rsidR="00F669B6" w:rsidRPr="00F669B6" w:rsidRDefault="00F669B6" w:rsidP="00F669B6">
      <w:pPr>
        <w:tabs>
          <w:tab w:val="left" w:pos="3750"/>
        </w:tabs>
        <w:rPr>
          <w:rFonts w:cs="Times New Roman"/>
          <w:szCs w:val="20"/>
        </w:rPr>
      </w:pPr>
      <w:bookmarkStart w:id="0" w:name="_GoBack"/>
      <w:bookmarkEnd w:id="0"/>
    </w:p>
    <w:sectPr w:rsidR="00F669B6" w:rsidRPr="00F669B6" w:rsidSect="00974A19">
      <w:headerReference w:type="default" r:id="rId10"/>
      <w:footerReference w:type="defaul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596" w:rsidRDefault="00F43596" w:rsidP="00484B3B">
      <w:pPr>
        <w:spacing w:after="0" w:line="240" w:lineRule="auto"/>
      </w:pPr>
      <w:r>
        <w:separator/>
      </w:r>
    </w:p>
  </w:endnote>
  <w:endnote w:type="continuationSeparator" w:id="0">
    <w:p w:rsidR="00F43596" w:rsidRDefault="00F43596" w:rsidP="00484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ll MT">
    <w:altName w:val="Bell MT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A19" w:rsidRPr="00AF44A9" w:rsidRDefault="00974A19" w:rsidP="00AF44A9">
    <w:pPr>
      <w:pStyle w:val="Stopka"/>
      <w:tabs>
        <w:tab w:val="clear" w:pos="4536"/>
        <w:tab w:val="clear" w:pos="9072"/>
        <w:tab w:val="center" w:pos="5233"/>
      </w:tabs>
      <w:rPr>
        <w:rFonts w:ascii="Bell MT" w:eastAsia="Times New Roman" w:hAnsi="Bell MT" w:cs="Times New Roman"/>
        <w:i/>
        <w:szCs w:val="24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596" w:rsidRDefault="00F43596" w:rsidP="00484B3B">
      <w:pPr>
        <w:spacing w:after="0" w:line="240" w:lineRule="auto"/>
      </w:pPr>
      <w:r>
        <w:separator/>
      </w:r>
    </w:p>
  </w:footnote>
  <w:footnote w:type="continuationSeparator" w:id="0">
    <w:p w:rsidR="00F43596" w:rsidRDefault="00F43596" w:rsidP="00484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B3B" w:rsidRDefault="00534DD6" w:rsidP="00C2018C">
    <w:pPr>
      <w:pStyle w:val="Nagwek"/>
    </w:pPr>
    <w:r>
      <w:t xml:space="preserve">  </w:t>
    </w:r>
    <w:r w:rsidR="00F31E3C">
      <w:t xml:space="preserve"> </w:t>
    </w:r>
    <w:r>
      <w:t xml:space="preserve">    </w:t>
    </w:r>
    <w:r w:rsidR="00FB387E">
      <w:t xml:space="preserve">      </w:t>
    </w:r>
    <w:r>
      <w:t xml:space="preserve">  </w:t>
    </w:r>
    <w:r w:rsidR="008C0B9F">
      <w:rPr>
        <w:noProof/>
        <w:lang w:eastAsia="pl-PL"/>
      </w:rPr>
      <w:drawing>
        <wp:inline distT="0" distB="0" distL="0" distR="0">
          <wp:extent cx="836109" cy="558800"/>
          <wp:effectExtent l="19050" t="0" r="2091" b="0"/>
          <wp:docPr id="10" name="Obraz 9" descr="flag_black_white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ag_black_white_lo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6109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2340A">
      <w:t xml:space="preserve"> </w:t>
    </w:r>
    <w:r w:rsidR="00C2018C">
      <w:t xml:space="preserve">      </w:t>
    </w:r>
    <w:r w:rsidR="002A76F6">
      <w:t xml:space="preserve">  </w:t>
    </w:r>
    <w:r w:rsidR="00C2018C">
      <w:t xml:space="preserve">    </w:t>
    </w:r>
    <w:r>
      <w:t xml:space="preserve">   </w:t>
    </w:r>
    <w:r w:rsidR="00C2018C">
      <w:t xml:space="preserve">  </w:t>
    </w:r>
    <w:r w:rsidR="00363201">
      <w:t xml:space="preserve"> </w:t>
    </w:r>
    <w:r w:rsidR="00C2018C">
      <w:t xml:space="preserve">  </w:t>
    </w:r>
    <w:r w:rsidR="002A76F6">
      <w:t xml:space="preserve">  </w:t>
    </w:r>
    <w:r>
      <w:t xml:space="preserve">   </w:t>
    </w:r>
    <w:r w:rsidR="00C2018C">
      <w:t xml:space="preserve">  </w:t>
    </w:r>
    <w:r w:rsidR="002A76F6">
      <w:t xml:space="preserve">    </w:t>
    </w:r>
    <w:r w:rsidR="00C2018C">
      <w:t xml:space="preserve">    </w:t>
    </w:r>
    <w:r w:rsidR="00363201">
      <w:t xml:space="preserve"> </w:t>
    </w:r>
    <w:r w:rsidR="00363201">
      <w:rPr>
        <w:noProof/>
        <w:lang w:eastAsia="pl-PL"/>
      </w:rPr>
      <w:drawing>
        <wp:inline distT="0" distB="0" distL="0" distR="0">
          <wp:extent cx="565626" cy="554664"/>
          <wp:effectExtent l="19050" t="0" r="5874" b="0"/>
          <wp:docPr id="6" name="Obraz 5" descr="logo LEADER_unijne_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ADER_unijne_cz-b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5626" cy="554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018C">
      <w:t xml:space="preserve">        </w:t>
    </w:r>
    <w:r>
      <w:t xml:space="preserve">   </w:t>
    </w:r>
    <w:r w:rsidR="002A76F6">
      <w:t xml:space="preserve">   </w:t>
    </w:r>
    <w:r w:rsidR="00FB387E">
      <w:tab/>
    </w:r>
    <w:r w:rsidR="002A76F6">
      <w:t xml:space="preserve">  </w:t>
    </w:r>
    <w:r w:rsidR="00C2018C">
      <w:t xml:space="preserve">  </w:t>
    </w:r>
    <w:r w:rsidR="00363201">
      <w:t xml:space="preserve"> </w:t>
    </w:r>
    <w:r w:rsidR="00363201">
      <w:rPr>
        <w:noProof/>
        <w:lang w:eastAsia="pl-PL"/>
      </w:rPr>
      <w:drawing>
        <wp:inline distT="0" distB="0" distL="0" distR="0">
          <wp:extent cx="865417" cy="566321"/>
          <wp:effectExtent l="19050" t="0" r="0" b="0"/>
          <wp:docPr id="9" name="Obraz 6" descr="PROW-2014-2020-logo-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W-2014-2020-logo-mon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65417" cy="566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24E3" w:rsidRDefault="001324E3" w:rsidP="001324E3">
    <w:pPr>
      <w:spacing w:after="0" w:line="240" w:lineRule="auto"/>
      <w:jc w:val="center"/>
      <w:rPr>
        <w:rFonts w:asciiTheme="minorHAnsi" w:hAnsiTheme="minorHAnsi"/>
        <w:sz w:val="16"/>
        <w:szCs w:val="16"/>
      </w:rPr>
    </w:pPr>
  </w:p>
  <w:p w:rsidR="00484B3B" w:rsidRPr="00F31E3C" w:rsidRDefault="001324E3" w:rsidP="001324E3">
    <w:pPr>
      <w:spacing w:after="0" w:line="240" w:lineRule="auto"/>
      <w:jc w:val="center"/>
      <w:rPr>
        <w:rFonts w:asciiTheme="minorHAnsi" w:hAnsiTheme="minorHAnsi"/>
        <w:sz w:val="16"/>
        <w:szCs w:val="16"/>
      </w:rPr>
    </w:pPr>
    <w:r w:rsidRPr="00F31E3C">
      <w:rPr>
        <w:rFonts w:asciiTheme="minorHAnsi" w:hAnsiTheme="minorHAnsi"/>
        <w:sz w:val="16"/>
        <w:szCs w:val="16"/>
      </w:rPr>
      <w:t>Europejski Fundusz Rolny na rzecz Rozwoju Obszarów Wiejskich: Europa inwestująca w</w:t>
    </w:r>
    <w:r w:rsidR="005C4D4A" w:rsidRPr="00F31E3C">
      <w:rPr>
        <w:rFonts w:asciiTheme="minorHAnsi" w:hAnsiTheme="minorHAnsi"/>
        <w:sz w:val="16"/>
        <w:szCs w:val="16"/>
      </w:rPr>
      <w:t xml:space="preserve"> obszary wiejskie</w:t>
    </w:r>
  </w:p>
  <w:p w:rsidR="001324E3" w:rsidRPr="001324E3" w:rsidRDefault="00F669B6" w:rsidP="001324E3">
    <w:pPr>
      <w:spacing w:after="0" w:line="240" w:lineRule="auto"/>
      <w:jc w:val="cen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40640</wp:posOffset>
              </wp:positionV>
              <wp:extent cx="6643370" cy="635"/>
              <wp:effectExtent l="9525" t="15240" r="14605" b="12700"/>
              <wp:wrapNone/>
              <wp:docPr id="2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337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6A4E6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75pt;margin-top:3.2pt;width:523.1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ibIgIAAD8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77D63"/>
    <w:multiLevelType w:val="hybridMultilevel"/>
    <w:tmpl w:val="274009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26FAD"/>
    <w:multiLevelType w:val="hybridMultilevel"/>
    <w:tmpl w:val="18525D94"/>
    <w:lvl w:ilvl="0" w:tplc="BC42D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60EC"/>
    <w:multiLevelType w:val="multilevel"/>
    <w:tmpl w:val="EC62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C1524"/>
    <w:multiLevelType w:val="hybridMultilevel"/>
    <w:tmpl w:val="52889916"/>
    <w:lvl w:ilvl="0" w:tplc="BC42D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D4020"/>
    <w:multiLevelType w:val="hybridMultilevel"/>
    <w:tmpl w:val="ABEE6A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A3563"/>
    <w:multiLevelType w:val="hybridMultilevel"/>
    <w:tmpl w:val="A4640B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40BF1"/>
    <w:multiLevelType w:val="hybridMultilevel"/>
    <w:tmpl w:val="BA8401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45D7D"/>
    <w:multiLevelType w:val="hybridMultilevel"/>
    <w:tmpl w:val="7BE2F7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14AFD"/>
    <w:multiLevelType w:val="hybridMultilevel"/>
    <w:tmpl w:val="050CF0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C12AA"/>
    <w:multiLevelType w:val="hybridMultilevel"/>
    <w:tmpl w:val="8546578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BF57B5"/>
    <w:multiLevelType w:val="hybridMultilevel"/>
    <w:tmpl w:val="16BEC3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7"/>
  </w:num>
  <w:num w:numId="7">
    <w:abstractNumId w:val="6"/>
  </w:num>
  <w:num w:numId="8">
    <w:abstractNumId w:val="8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3B"/>
    <w:rsid w:val="00003D49"/>
    <w:rsid w:val="000E286D"/>
    <w:rsid w:val="001018C1"/>
    <w:rsid w:val="001324E3"/>
    <w:rsid w:val="0018452B"/>
    <w:rsid w:val="001A774F"/>
    <w:rsid w:val="001B5B3F"/>
    <w:rsid w:val="001E3415"/>
    <w:rsid w:val="001E341E"/>
    <w:rsid w:val="00277A61"/>
    <w:rsid w:val="002A76F6"/>
    <w:rsid w:val="0032340A"/>
    <w:rsid w:val="00331BCF"/>
    <w:rsid w:val="00363201"/>
    <w:rsid w:val="0036358C"/>
    <w:rsid w:val="003654F9"/>
    <w:rsid w:val="003B02A5"/>
    <w:rsid w:val="00461D3C"/>
    <w:rsid w:val="00484B3B"/>
    <w:rsid w:val="004B238F"/>
    <w:rsid w:val="004D2117"/>
    <w:rsid w:val="004F3428"/>
    <w:rsid w:val="00512DCC"/>
    <w:rsid w:val="00516AA3"/>
    <w:rsid w:val="0052208E"/>
    <w:rsid w:val="00534DD6"/>
    <w:rsid w:val="005C4D4A"/>
    <w:rsid w:val="005F7C40"/>
    <w:rsid w:val="00620294"/>
    <w:rsid w:val="00621C1F"/>
    <w:rsid w:val="006374A9"/>
    <w:rsid w:val="006E6C5A"/>
    <w:rsid w:val="006F1EC6"/>
    <w:rsid w:val="00702B42"/>
    <w:rsid w:val="007361E1"/>
    <w:rsid w:val="0075480D"/>
    <w:rsid w:val="007752A8"/>
    <w:rsid w:val="007F4C24"/>
    <w:rsid w:val="00822C80"/>
    <w:rsid w:val="008A080A"/>
    <w:rsid w:val="008A3752"/>
    <w:rsid w:val="008B5E62"/>
    <w:rsid w:val="008C0B9F"/>
    <w:rsid w:val="00966244"/>
    <w:rsid w:val="00974A19"/>
    <w:rsid w:val="00A56A45"/>
    <w:rsid w:val="00A66A2C"/>
    <w:rsid w:val="00AC588B"/>
    <w:rsid w:val="00AD0D67"/>
    <w:rsid w:val="00AD1BDB"/>
    <w:rsid w:val="00AF44A9"/>
    <w:rsid w:val="00AF4E88"/>
    <w:rsid w:val="00B306F1"/>
    <w:rsid w:val="00B57167"/>
    <w:rsid w:val="00B97CD1"/>
    <w:rsid w:val="00C2018C"/>
    <w:rsid w:val="00C24D14"/>
    <w:rsid w:val="00E10534"/>
    <w:rsid w:val="00E67D0D"/>
    <w:rsid w:val="00F30E12"/>
    <w:rsid w:val="00F31E3C"/>
    <w:rsid w:val="00F43596"/>
    <w:rsid w:val="00F669B6"/>
    <w:rsid w:val="00FB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BFA4B"/>
  <w15:docId w15:val="{6316DE23-804E-4595-B0C3-76F169CC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Arial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2B42"/>
  </w:style>
  <w:style w:type="paragraph" w:styleId="Nagwek1">
    <w:name w:val="heading 1"/>
    <w:basedOn w:val="Normalny"/>
    <w:next w:val="Normalny"/>
    <w:link w:val="Nagwek1Znak"/>
    <w:uiPriority w:val="9"/>
    <w:qFormat/>
    <w:rsid w:val="00A66A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4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B3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84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4B3B"/>
  </w:style>
  <w:style w:type="paragraph" w:styleId="Stopka">
    <w:name w:val="footer"/>
    <w:basedOn w:val="Normalny"/>
    <w:link w:val="StopkaZnak"/>
    <w:uiPriority w:val="99"/>
    <w:unhideWhenUsed/>
    <w:rsid w:val="00484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4B3B"/>
  </w:style>
  <w:style w:type="paragraph" w:styleId="Akapitzlist">
    <w:name w:val="List Paragraph"/>
    <w:basedOn w:val="Normalny"/>
    <w:uiPriority w:val="34"/>
    <w:qFormat/>
    <w:rsid w:val="00A66A2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66A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A56A45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974A19"/>
    <w:rPr>
      <w:color w:val="808080"/>
    </w:rPr>
  </w:style>
  <w:style w:type="paragraph" w:customStyle="1" w:styleId="TableContents">
    <w:name w:val="Table Contents"/>
    <w:basedOn w:val="Normalny"/>
    <w:rsid w:val="003654F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1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promenadas12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www.promenadas12.pl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3FC5F5-8884-4ECD-83AB-CF861EE2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Rudawska</dc:creator>
  <cp:lastModifiedBy>Katarzyna Kozłowska</cp:lastModifiedBy>
  <cp:revision>2</cp:revision>
  <cp:lastPrinted>2017-01-31T13:42:00Z</cp:lastPrinted>
  <dcterms:created xsi:type="dcterms:W3CDTF">2018-02-09T10:54:00Z</dcterms:created>
  <dcterms:modified xsi:type="dcterms:W3CDTF">2018-02-09T10:54:00Z</dcterms:modified>
</cp:coreProperties>
</file>