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58E" w:rsidRDefault="0093758E" w:rsidP="00AD03E6">
      <w:pPr>
        <w:tabs>
          <w:tab w:val="left" w:pos="4560"/>
        </w:tabs>
        <w:spacing w:after="0" w:line="240" w:lineRule="auto"/>
        <w:jc w:val="right"/>
        <w:rPr>
          <w:rFonts w:cs="Times New Roman"/>
          <w:i/>
          <w:sz w:val="22"/>
        </w:rPr>
      </w:pPr>
      <w:r w:rsidRPr="0093758E">
        <w:rPr>
          <w:rFonts w:cs="Times New Roman"/>
          <w:i/>
          <w:sz w:val="22"/>
        </w:rPr>
        <w:t xml:space="preserve">Załącznik nr 1 do Regulaminu konkursu na </w:t>
      </w:r>
      <w:r w:rsidR="00AD03E6">
        <w:rPr>
          <w:rFonts w:cs="Times New Roman"/>
          <w:i/>
          <w:sz w:val="22"/>
        </w:rPr>
        <w:t>najaktywniejsze sołectwo</w:t>
      </w:r>
    </w:p>
    <w:p w:rsidR="004B238F" w:rsidRPr="0093758E" w:rsidRDefault="0093758E" w:rsidP="0093758E">
      <w:pPr>
        <w:tabs>
          <w:tab w:val="left" w:pos="4560"/>
        </w:tabs>
        <w:spacing w:after="0" w:line="240" w:lineRule="auto"/>
        <w:jc w:val="right"/>
        <w:rPr>
          <w:rFonts w:cs="Times New Roman"/>
          <w:i/>
          <w:sz w:val="22"/>
        </w:rPr>
      </w:pPr>
      <w:r w:rsidRPr="0093758E">
        <w:rPr>
          <w:rFonts w:cs="Times New Roman"/>
          <w:i/>
          <w:sz w:val="22"/>
        </w:rPr>
        <w:t xml:space="preserve">Lokalnej Grupy Działania PROMENADA S 12 </w:t>
      </w:r>
    </w:p>
    <w:p w:rsidR="0093758E" w:rsidRDefault="0093758E" w:rsidP="0093758E">
      <w:pPr>
        <w:spacing w:after="0"/>
        <w:jc w:val="center"/>
        <w:rPr>
          <w:rFonts w:cs="Times New Roman"/>
          <w:b/>
          <w:szCs w:val="20"/>
        </w:rPr>
      </w:pPr>
    </w:p>
    <w:p w:rsidR="00E7324F" w:rsidRPr="00E7324F" w:rsidRDefault="0093758E" w:rsidP="0093758E">
      <w:pPr>
        <w:spacing w:after="0"/>
        <w:jc w:val="center"/>
        <w:rPr>
          <w:rFonts w:eastAsia="Times New Roman" w:cs="Times New Roman"/>
          <w:b/>
          <w:szCs w:val="24"/>
          <w:lang w:eastAsia="pl-PL"/>
        </w:rPr>
      </w:pPr>
      <w:r w:rsidRPr="00E7324F">
        <w:rPr>
          <w:rFonts w:eastAsia="Times New Roman" w:cs="Times New Roman"/>
          <w:b/>
          <w:szCs w:val="24"/>
          <w:lang w:eastAsia="pl-PL"/>
        </w:rPr>
        <w:t xml:space="preserve">FORMULARZ ZGŁOSZENIOWY DO KONKURSU </w:t>
      </w:r>
    </w:p>
    <w:p w:rsidR="0093758E" w:rsidRPr="0093758E" w:rsidRDefault="00E7324F" w:rsidP="00E7324F">
      <w:pPr>
        <w:spacing w:after="0"/>
        <w:jc w:val="center"/>
        <w:rPr>
          <w:rFonts w:eastAsia="Times New Roman" w:cs="Times New Roman"/>
          <w:b/>
          <w:szCs w:val="24"/>
          <w:lang w:eastAsia="pl-PL"/>
        </w:rPr>
      </w:pPr>
      <w:r w:rsidRPr="00E7324F">
        <w:rPr>
          <w:rFonts w:eastAsia="Times New Roman" w:cs="Times New Roman"/>
          <w:b/>
          <w:szCs w:val="24"/>
          <w:lang w:eastAsia="pl-PL"/>
        </w:rPr>
        <w:t>NA NAJAKTYWNIEJSZE SOŁECTWO</w:t>
      </w:r>
    </w:p>
    <w:p w:rsidR="0093758E" w:rsidRPr="0093758E" w:rsidRDefault="0093758E" w:rsidP="0093758E">
      <w:pPr>
        <w:spacing w:after="0"/>
        <w:jc w:val="center"/>
        <w:rPr>
          <w:rFonts w:ascii="Tahoma" w:eastAsia="Times New Roman" w:hAnsi="Tahoma" w:cs="Tahoma"/>
          <w:sz w:val="22"/>
          <w:lang w:eastAsia="pl-PL"/>
        </w:rPr>
      </w:pPr>
    </w:p>
    <w:tbl>
      <w:tblPr>
        <w:tblW w:w="956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533"/>
        <w:gridCol w:w="6030"/>
      </w:tblGrid>
      <w:tr w:rsidR="0093758E" w:rsidRPr="0093758E" w:rsidTr="0093758E">
        <w:trPr>
          <w:trHeight w:val="66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758E" w:rsidRDefault="0093758E" w:rsidP="0093758E">
            <w:pPr>
              <w:widowControl w:val="0"/>
              <w:autoSpaceDE w:val="0"/>
              <w:snapToGrid w:val="0"/>
              <w:spacing w:after="0"/>
              <w:rPr>
                <w:rFonts w:eastAsia="Times New Roman" w:cs="Times New Roman"/>
                <w:sz w:val="22"/>
              </w:rPr>
            </w:pPr>
            <w:r w:rsidRPr="0093758E">
              <w:rPr>
                <w:rFonts w:eastAsia="Times New Roman" w:cs="Times New Roman"/>
                <w:sz w:val="22"/>
              </w:rPr>
              <w:t xml:space="preserve">NAZWA </w:t>
            </w:r>
            <w:r w:rsidR="00AD03E6" w:rsidRPr="00AD03E6">
              <w:rPr>
                <w:rFonts w:eastAsia="Times New Roman" w:cs="Times New Roman"/>
                <w:sz w:val="22"/>
              </w:rPr>
              <w:t xml:space="preserve">SOŁECTWA / OSIEDLA </w:t>
            </w:r>
          </w:p>
          <w:p w:rsidR="00AD03E6" w:rsidRPr="0093758E" w:rsidRDefault="00E7324F" w:rsidP="0093758E">
            <w:pPr>
              <w:widowControl w:val="0"/>
              <w:autoSpaceDE w:val="0"/>
              <w:snapToGrid w:val="0"/>
              <w:spacing w:after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NAZWA GMINY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8E" w:rsidRPr="0093758E" w:rsidRDefault="0093758E" w:rsidP="0093758E">
            <w:pPr>
              <w:widowControl w:val="0"/>
              <w:autoSpaceDE w:val="0"/>
              <w:snapToGrid w:val="0"/>
              <w:spacing w:after="0"/>
              <w:jc w:val="both"/>
              <w:rPr>
                <w:rFonts w:ascii="Trebuchet MS" w:eastAsia="Times New Roman" w:hAnsi="Trebuchet MS" w:cs="Times New Roman"/>
                <w:sz w:val="22"/>
              </w:rPr>
            </w:pPr>
            <w:r w:rsidRPr="0093758E">
              <w:rPr>
                <w:rFonts w:ascii="Trebuchet MS" w:eastAsia="Times New Roman" w:hAnsi="Trebuchet MS" w:cs="Times New Roman"/>
                <w:sz w:val="22"/>
              </w:rPr>
              <w:br/>
            </w:r>
            <w:r w:rsidRPr="0093758E">
              <w:rPr>
                <w:rFonts w:ascii="Trebuchet MS" w:eastAsia="Times New Roman" w:hAnsi="Trebuchet MS" w:cs="Times New Roman"/>
                <w:sz w:val="22"/>
              </w:rPr>
              <w:br/>
            </w:r>
          </w:p>
          <w:p w:rsidR="0093758E" w:rsidRPr="0093758E" w:rsidRDefault="0093758E" w:rsidP="0093758E">
            <w:pPr>
              <w:widowControl w:val="0"/>
              <w:autoSpaceDE w:val="0"/>
              <w:snapToGrid w:val="0"/>
              <w:spacing w:after="0"/>
              <w:jc w:val="both"/>
              <w:rPr>
                <w:rFonts w:ascii="Trebuchet MS" w:eastAsia="Times New Roman" w:hAnsi="Trebuchet MS" w:cs="Times New Roman"/>
                <w:sz w:val="22"/>
              </w:rPr>
            </w:pPr>
          </w:p>
        </w:tc>
      </w:tr>
      <w:tr w:rsidR="0093758E" w:rsidRPr="0093758E" w:rsidTr="0093758E">
        <w:trPr>
          <w:trHeight w:val="616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03E6" w:rsidRPr="0093758E" w:rsidRDefault="00AD03E6" w:rsidP="0093758E">
            <w:pPr>
              <w:widowControl w:val="0"/>
              <w:autoSpaceDE w:val="0"/>
              <w:snapToGrid w:val="0"/>
              <w:spacing w:after="0"/>
              <w:rPr>
                <w:rFonts w:eastAsia="Times New Roman" w:cs="Times New Roman"/>
                <w:sz w:val="22"/>
              </w:rPr>
            </w:pPr>
            <w:r w:rsidRPr="00AD03E6">
              <w:rPr>
                <w:rFonts w:eastAsia="Times New Roman" w:cs="Times New Roman"/>
                <w:sz w:val="22"/>
              </w:rPr>
              <w:t xml:space="preserve">IMIĘ I NAZWISKO SOŁTYSA LUB OSÓB UPOWAŻNIONYCH DO ZGŁOSZENIA ZGODNIE Z REGULAMINEM </w:t>
            </w:r>
          </w:p>
          <w:p w:rsidR="0093758E" w:rsidRPr="0093758E" w:rsidRDefault="0093758E" w:rsidP="0093758E">
            <w:pPr>
              <w:widowControl w:val="0"/>
              <w:autoSpaceDE w:val="0"/>
              <w:snapToGrid w:val="0"/>
              <w:spacing w:after="0"/>
              <w:rPr>
                <w:rFonts w:eastAsia="Times New Roman" w:cs="Times New Roman"/>
                <w:sz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8E" w:rsidRPr="0093758E" w:rsidRDefault="0093758E" w:rsidP="0093758E">
            <w:pPr>
              <w:widowControl w:val="0"/>
              <w:autoSpaceDE w:val="0"/>
              <w:snapToGrid w:val="0"/>
              <w:spacing w:after="0"/>
              <w:jc w:val="both"/>
              <w:rPr>
                <w:rFonts w:ascii="Trebuchet MS" w:eastAsia="Times New Roman" w:hAnsi="Trebuchet MS" w:cs="Times New Roman"/>
                <w:sz w:val="22"/>
              </w:rPr>
            </w:pPr>
          </w:p>
        </w:tc>
      </w:tr>
      <w:tr w:rsidR="0093758E" w:rsidRPr="0093758E" w:rsidTr="0093758E">
        <w:trPr>
          <w:trHeight w:val="600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758E" w:rsidRDefault="00AD03E6" w:rsidP="0093758E">
            <w:pPr>
              <w:widowControl w:val="0"/>
              <w:autoSpaceDE w:val="0"/>
              <w:snapToGrid w:val="0"/>
              <w:spacing w:after="0"/>
              <w:rPr>
                <w:rFonts w:eastAsia="Times New Roman" w:cs="Times New Roman"/>
                <w:sz w:val="22"/>
              </w:rPr>
            </w:pPr>
            <w:r w:rsidRPr="00AD03E6">
              <w:rPr>
                <w:rFonts w:eastAsia="Times New Roman" w:cs="Times New Roman"/>
                <w:sz w:val="22"/>
              </w:rPr>
              <w:t xml:space="preserve">TELEFON I ADRES  MAILOWY SOŁTYSA I / LUB OSÓB ZGŁASZAJĄCYCH </w:t>
            </w:r>
          </w:p>
          <w:p w:rsidR="00C9137E" w:rsidRDefault="00C9137E" w:rsidP="0093758E">
            <w:pPr>
              <w:widowControl w:val="0"/>
              <w:autoSpaceDE w:val="0"/>
              <w:snapToGrid w:val="0"/>
              <w:spacing w:after="0"/>
              <w:rPr>
                <w:rFonts w:eastAsia="Times New Roman" w:cs="Times New Roman"/>
                <w:sz w:val="22"/>
              </w:rPr>
            </w:pPr>
          </w:p>
          <w:p w:rsidR="00C9137E" w:rsidRDefault="00C9137E" w:rsidP="0093758E">
            <w:pPr>
              <w:widowControl w:val="0"/>
              <w:autoSpaceDE w:val="0"/>
              <w:snapToGrid w:val="0"/>
              <w:spacing w:after="0"/>
              <w:rPr>
                <w:rFonts w:eastAsia="Times New Roman" w:cs="Times New Roman"/>
                <w:sz w:val="22"/>
              </w:rPr>
            </w:pPr>
          </w:p>
          <w:p w:rsidR="00C9137E" w:rsidRPr="0093758E" w:rsidRDefault="00C9137E" w:rsidP="0093758E">
            <w:pPr>
              <w:widowControl w:val="0"/>
              <w:autoSpaceDE w:val="0"/>
              <w:snapToGrid w:val="0"/>
              <w:spacing w:after="0"/>
              <w:rPr>
                <w:rFonts w:eastAsia="Times New Roman" w:cs="Times New Roman"/>
                <w:sz w:val="22"/>
              </w:rPr>
            </w:pPr>
            <w:bookmarkStart w:id="0" w:name="_GoBack"/>
            <w:bookmarkEnd w:id="0"/>
          </w:p>
          <w:p w:rsidR="0093758E" w:rsidRPr="0093758E" w:rsidRDefault="0093758E" w:rsidP="0093758E">
            <w:pPr>
              <w:widowControl w:val="0"/>
              <w:autoSpaceDE w:val="0"/>
              <w:snapToGrid w:val="0"/>
              <w:spacing w:after="0"/>
              <w:rPr>
                <w:rFonts w:eastAsia="Times New Roman" w:cs="Times New Roman"/>
                <w:sz w:val="22"/>
              </w:rPr>
            </w:pPr>
          </w:p>
          <w:p w:rsidR="0093758E" w:rsidRPr="0093758E" w:rsidRDefault="0093758E" w:rsidP="0093758E">
            <w:pPr>
              <w:widowControl w:val="0"/>
              <w:autoSpaceDE w:val="0"/>
              <w:snapToGrid w:val="0"/>
              <w:spacing w:after="0"/>
              <w:rPr>
                <w:rFonts w:eastAsia="Times New Roman" w:cs="Times New Roman"/>
                <w:sz w:val="2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8E" w:rsidRPr="0093758E" w:rsidRDefault="0093758E" w:rsidP="0093758E">
            <w:pPr>
              <w:widowControl w:val="0"/>
              <w:autoSpaceDE w:val="0"/>
              <w:snapToGrid w:val="0"/>
              <w:spacing w:after="0"/>
              <w:jc w:val="both"/>
              <w:rPr>
                <w:rFonts w:ascii="Trebuchet MS" w:eastAsia="Times New Roman" w:hAnsi="Trebuchet MS" w:cs="Times New Roman"/>
                <w:sz w:val="22"/>
              </w:rPr>
            </w:pPr>
          </w:p>
        </w:tc>
      </w:tr>
    </w:tbl>
    <w:p w:rsidR="0093758E" w:rsidRPr="0093758E" w:rsidRDefault="0093758E" w:rsidP="0093758E">
      <w:pPr>
        <w:widowControl w:val="0"/>
        <w:autoSpaceDE w:val="0"/>
        <w:spacing w:after="0" w:line="240" w:lineRule="auto"/>
        <w:jc w:val="center"/>
        <w:rPr>
          <w:rFonts w:eastAsia="Times New Roman" w:cs="Times New Roman"/>
          <w:szCs w:val="24"/>
          <w:lang w:eastAsia="pl-PL"/>
        </w:rPr>
      </w:pPr>
    </w:p>
    <w:p w:rsidR="0093758E" w:rsidRPr="0093758E" w:rsidRDefault="0093758E" w:rsidP="00E7324F">
      <w:pPr>
        <w:widowControl w:val="0"/>
        <w:tabs>
          <w:tab w:val="left" w:pos="2900"/>
        </w:tabs>
        <w:autoSpaceDE w:val="0"/>
        <w:spacing w:before="60" w:after="60" w:line="240" w:lineRule="auto"/>
        <w:ind w:left="142" w:right="827"/>
        <w:jc w:val="both"/>
        <w:rPr>
          <w:rFonts w:eastAsia="Times New Roman" w:cs="Times New Roman"/>
          <w:sz w:val="22"/>
          <w:lang w:eastAsia="pl-PL"/>
        </w:rPr>
      </w:pPr>
      <w:r w:rsidRPr="00E7324F">
        <w:rPr>
          <w:rFonts w:eastAsia="Times New Roman" w:cs="Times New Roman"/>
          <w:sz w:val="22"/>
          <w:lang w:eastAsia="pl-PL"/>
        </w:rPr>
        <w:t>Oświadczam, że z</w:t>
      </w:r>
      <w:r w:rsidRPr="0093758E">
        <w:rPr>
          <w:rFonts w:eastAsia="Times New Roman" w:cs="Times New Roman"/>
          <w:sz w:val="22"/>
          <w:lang w:eastAsia="pl-PL"/>
        </w:rPr>
        <w:t>apoznałem (-łam) się z treścią</w:t>
      </w:r>
      <w:r w:rsidRPr="00E7324F">
        <w:rPr>
          <w:rFonts w:eastAsia="Times New Roman" w:cs="Times New Roman"/>
          <w:sz w:val="22"/>
          <w:lang w:eastAsia="pl-PL"/>
        </w:rPr>
        <w:t xml:space="preserve"> i akceptuj</w:t>
      </w:r>
      <w:r w:rsidR="00E7324F" w:rsidRPr="00E7324F">
        <w:rPr>
          <w:rFonts w:eastAsia="Times New Roman" w:cs="Times New Roman"/>
          <w:sz w:val="22"/>
          <w:lang w:eastAsia="pl-PL"/>
        </w:rPr>
        <w:t>ę</w:t>
      </w:r>
      <w:r w:rsidRPr="00E7324F">
        <w:rPr>
          <w:rFonts w:eastAsia="Times New Roman" w:cs="Times New Roman"/>
          <w:sz w:val="22"/>
          <w:lang w:eastAsia="pl-PL"/>
        </w:rPr>
        <w:t xml:space="preserve"> postanowienia</w:t>
      </w:r>
      <w:r w:rsidRPr="0093758E">
        <w:rPr>
          <w:rFonts w:eastAsia="Times New Roman" w:cs="Times New Roman"/>
          <w:sz w:val="22"/>
          <w:lang w:eastAsia="pl-PL"/>
        </w:rPr>
        <w:t xml:space="preserve"> Regulaminu </w:t>
      </w:r>
      <w:r w:rsidRPr="00E7324F">
        <w:rPr>
          <w:rFonts w:eastAsia="Times New Roman" w:cs="Times New Roman"/>
          <w:sz w:val="22"/>
          <w:lang w:eastAsia="pl-PL"/>
        </w:rPr>
        <w:t>k</w:t>
      </w:r>
      <w:r w:rsidRPr="0093758E">
        <w:rPr>
          <w:rFonts w:eastAsia="Times New Roman" w:cs="Times New Roman"/>
          <w:sz w:val="22"/>
          <w:lang w:eastAsia="pl-PL"/>
        </w:rPr>
        <w:t xml:space="preserve">onkursu </w:t>
      </w:r>
      <w:r w:rsidRPr="00E7324F">
        <w:rPr>
          <w:rFonts w:eastAsia="Times New Roman" w:cs="Times New Roman"/>
          <w:sz w:val="22"/>
          <w:lang w:eastAsia="pl-PL"/>
        </w:rPr>
        <w:t xml:space="preserve">na </w:t>
      </w:r>
      <w:r w:rsidR="00E7324F" w:rsidRPr="00E7324F">
        <w:rPr>
          <w:rFonts w:eastAsia="Times New Roman" w:cs="Times New Roman"/>
          <w:sz w:val="22"/>
          <w:lang w:eastAsia="pl-PL"/>
        </w:rPr>
        <w:t>najaktywniejsze sołectwo</w:t>
      </w:r>
      <w:r w:rsidRPr="00E7324F">
        <w:rPr>
          <w:rFonts w:eastAsia="Times New Roman" w:cs="Times New Roman"/>
          <w:sz w:val="22"/>
          <w:lang w:eastAsia="pl-PL"/>
        </w:rPr>
        <w:t xml:space="preserve"> Lokalnej Grupy Działania PROMENADA S 12. </w:t>
      </w:r>
    </w:p>
    <w:p w:rsidR="0093758E" w:rsidRPr="00E7324F" w:rsidRDefault="0093758E" w:rsidP="00E7324F">
      <w:pPr>
        <w:widowControl w:val="0"/>
        <w:tabs>
          <w:tab w:val="left" w:pos="2900"/>
        </w:tabs>
        <w:autoSpaceDE w:val="0"/>
        <w:spacing w:before="60" w:after="60" w:line="240" w:lineRule="auto"/>
        <w:ind w:left="142" w:right="827"/>
        <w:jc w:val="both"/>
        <w:rPr>
          <w:rFonts w:eastAsia="Times New Roman" w:cs="Times New Roman"/>
          <w:sz w:val="22"/>
          <w:lang w:eastAsia="pl-PL"/>
        </w:rPr>
      </w:pPr>
      <w:r w:rsidRPr="00E7324F">
        <w:rPr>
          <w:rFonts w:eastAsia="Times New Roman" w:cs="Times New Roman"/>
          <w:sz w:val="22"/>
          <w:lang w:eastAsia="pl-PL"/>
        </w:rPr>
        <w:t xml:space="preserve">Przyjmuję do wiadomości, że </w:t>
      </w:r>
      <w:r w:rsidRPr="0093758E">
        <w:rPr>
          <w:rFonts w:eastAsia="Times New Roman" w:cs="Times New Roman"/>
          <w:sz w:val="22"/>
          <w:lang w:eastAsia="pl-PL"/>
        </w:rPr>
        <w:t>Organizator konkursu ma prawo do publicznego przedstawienia opisu działań, materiałów fotograficznych nieodpłatnie, poprzez umieszczenie ich lub wystawienie w miejscach publicznych, bez ograniczeń terytorialnych, w szczególności w Internecie, na drukach papierowych (prasa, ulotki, foldery itd.), w prasie i telewizji oraz poprzez zapis cyfrowy i magnetyczny (płyty CD).</w:t>
      </w:r>
    </w:p>
    <w:p w:rsidR="00006FBA" w:rsidRPr="0093758E" w:rsidRDefault="00006FBA" w:rsidP="00E7324F">
      <w:pPr>
        <w:widowControl w:val="0"/>
        <w:tabs>
          <w:tab w:val="left" w:pos="2900"/>
        </w:tabs>
        <w:autoSpaceDE w:val="0"/>
        <w:spacing w:before="60" w:after="60" w:line="240" w:lineRule="auto"/>
        <w:ind w:left="142" w:right="827"/>
        <w:jc w:val="both"/>
        <w:rPr>
          <w:rFonts w:eastAsia="Times New Roman" w:cs="Times New Roman"/>
          <w:sz w:val="22"/>
          <w:lang w:eastAsia="pl-PL"/>
        </w:rPr>
      </w:pPr>
      <w:r w:rsidRPr="00E7324F">
        <w:rPr>
          <w:rFonts w:eastAsia="Times New Roman" w:cs="Times New Roman"/>
          <w:sz w:val="22"/>
          <w:lang w:eastAsia="pl-PL"/>
        </w:rPr>
        <w:t xml:space="preserve">Wyrażam zgodę na przetwarzanie moich danych osobowych w celu udziału w konkursie. </w:t>
      </w:r>
    </w:p>
    <w:p w:rsidR="0093758E" w:rsidRPr="0093758E" w:rsidRDefault="0093758E" w:rsidP="0093758E">
      <w:pPr>
        <w:widowControl w:val="0"/>
        <w:tabs>
          <w:tab w:val="left" w:pos="2900"/>
        </w:tabs>
        <w:autoSpaceDE w:val="0"/>
        <w:spacing w:before="60" w:after="60" w:line="240" w:lineRule="auto"/>
        <w:ind w:left="-697" w:right="-569"/>
        <w:jc w:val="both"/>
        <w:rPr>
          <w:rFonts w:eastAsia="Times New Roman" w:cs="Times New Roman"/>
          <w:sz w:val="21"/>
          <w:szCs w:val="21"/>
          <w:lang w:eastAsia="pl-PL"/>
        </w:rPr>
      </w:pPr>
    </w:p>
    <w:p w:rsidR="0093758E" w:rsidRPr="0093758E" w:rsidRDefault="0093758E" w:rsidP="0093758E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i/>
          <w:sz w:val="21"/>
          <w:szCs w:val="21"/>
          <w:lang w:eastAsia="pl-PL"/>
        </w:rPr>
      </w:pPr>
      <w:r w:rsidRPr="0093758E">
        <w:rPr>
          <w:rFonts w:eastAsia="Times New Roman" w:cs="Times New Roman"/>
          <w:b/>
          <w:i/>
          <w:sz w:val="21"/>
          <w:szCs w:val="21"/>
          <w:lang w:eastAsia="pl-PL"/>
        </w:rPr>
        <w:t>Klauzula informacyjna dotycząca zbierania i przetwarzania danych osobowych</w:t>
      </w:r>
    </w:p>
    <w:p w:rsidR="0093758E" w:rsidRPr="00E7324F" w:rsidRDefault="0093758E" w:rsidP="00E7324F">
      <w:pPr>
        <w:shd w:val="clear" w:color="auto" w:fill="FFFFFF"/>
        <w:spacing w:after="0" w:line="240" w:lineRule="auto"/>
        <w:ind w:left="142"/>
        <w:jc w:val="both"/>
        <w:rPr>
          <w:rFonts w:eastAsia="Times New Roman" w:cs="Times New Roman"/>
          <w:sz w:val="22"/>
          <w:lang w:eastAsia="pl-PL"/>
        </w:rPr>
      </w:pPr>
      <w:r w:rsidRPr="0093758E">
        <w:rPr>
          <w:rFonts w:eastAsia="Times New Roman" w:cs="Times New Roman"/>
          <w:sz w:val="22"/>
          <w:lang w:eastAsia="pl-PL"/>
        </w:rPr>
        <w:t>W związku z obowiązującymi  przepisami rozporządzenia Parlamentu Europejskiego i Rady (UE) 2016/679 z dnia 27 kwietnia 2016 r. w sprawie ochrony osób fizycznych w związku z przetwarzaniem danych osobowych i w sprawie swobodnego przepływu takich danych oraz uchylenia dyrektywy 95/46/WE ( „RODO”)</w:t>
      </w:r>
      <w:r w:rsidR="00E7324F" w:rsidRPr="00E7324F">
        <w:rPr>
          <w:rFonts w:eastAsia="Times New Roman" w:cs="Times New Roman"/>
          <w:sz w:val="22"/>
          <w:lang w:eastAsia="pl-PL"/>
        </w:rPr>
        <w:t xml:space="preserve"> </w:t>
      </w:r>
      <w:r w:rsidRPr="0093758E">
        <w:rPr>
          <w:rFonts w:eastAsia="Times New Roman" w:cs="Times New Roman"/>
          <w:sz w:val="22"/>
          <w:lang w:eastAsia="pl-PL"/>
        </w:rPr>
        <w:t>uprzejmie informujemy, że</w:t>
      </w:r>
      <w:r w:rsidRPr="00E7324F">
        <w:rPr>
          <w:rFonts w:eastAsia="Times New Roman" w:cs="Times New Roman"/>
          <w:sz w:val="22"/>
          <w:lang w:eastAsia="pl-PL"/>
        </w:rPr>
        <w:t>:</w:t>
      </w:r>
    </w:p>
    <w:p w:rsidR="0093758E" w:rsidRPr="00E7324F" w:rsidRDefault="0093758E" w:rsidP="00006FBA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 w:val="22"/>
          <w:lang w:eastAsia="pl-PL"/>
        </w:rPr>
      </w:pPr>
      <w:r w:rsidRPr="00E7324F">
        <w:rPr>
          <w:rFonts w:eastAsia="Times New Roman" w:cs="Times New Roman"/>
          <w:sz w:val="22"/>
          <w:lang w:eastAsia="pl-PL"/>
        </w:rPr>
        <w:t xml:space="preserve">Administratorem Pana/Pani  danych osobowych, jest Stowarzyszenie Lokalna Grupa Działania PROMENADA S 12, ul. Mickiewicza 3, 22-170 Rejowiec Fabryczny. </w:t>
      </w:r>
    </w:p>
    <w:p w:rsidR="0093758E" w:rsidRPr="00E7324F" w:rsidRDefault="0093758E" w:rsidP="00006FBA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 w:val="22"/>
          <w:lang w:eastAsia="pl-PL"/>
        </w:rPr>
      </w:pPr>
      <w:r w:rsidRPr="00E7324F">
        <w:rPr>
          <w:rFonts w:eastAsia="Times New Roman" w:cs="Times New Roman"/>
          <w:sz w:val="22"/>
          <w:lang w:eastAsia="pl-PL"/>
        </w:rPr>
        <w:t xml:space="preserve">W przypadku jakichkolwiek próśb lub pytań dotyczących Pana/Pani danych osobowych, prosimy o kontakt z Biurem Stowarzyszenia – nr tel. 82 5663 474, e-mail: </w:t>
      </w:r>
      <w:hyperlink r:id="rId9" w:history="1">
        <w:r w:rsidRPr="00E7324F">
          <w:rPr>
            <w:rStyle w:val="Hipercze"/>
            <w:rFonts w:eastAsia="Times New Roman" w:cs="Times New Roman"/>
            <w:sz w:val="22"/>
            <w:lang w:eastAsia="pl-PL"/>
          </w:rPr>
          <w:t>biuro@promenadas12.pl</w:t>
        </w:r>
      </w:hyperlink>
      <w:r w:rsidRPr="00E7324F">
        <w:rPr>
          <w:rFonts w:eastAsia="Times New Roman" w:cs="Times New Roman"/>
          <w:sz w:val="22"/>
          <w:lang w:eastAsia="pl-PL"/>
        </w:rPr>
        <w:t>,</w:t>
      </w:r>
    </w:p>
    <w:p w:rsidR="00006FBA" w:rsidRPr="00E7324F" w:rsidRDefault="00006FBA" w:rsidP="00006FBA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eastAsia="Calibri" w:cs="Times New Roman"/>
          <w:sz w:val="22"/>
        </w:rPr>
      </w:pPr>
      <w:r w:rsidRPr="00E7324F">
        <w:rPr>
          <w:rFonts w:eastAsia="Calibri" w:cs="Times New Roman"/>
          <w:sz w:val="22"/>
        </w:rPr>
        <w:t>Dane osobowe Pani/Pana będą przetwarzane zgodnie z Rozporządzeniem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oraz przepisami krajowymi w tym zakresie w jakim regulują one zasady ochrony danych osobowych. Podstawę prawną przetwarzania stanowi zgoda (art. 6 ust. 1 lit. a RODO).</w:t>
      </w:r>
    </w:p>
    <w:p w:rsidR="00006FBA" w:rsidRPr="00E7324F" w:rsidRDefault="00006FBA" w:rsidP="00006FBA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eastAsia="Calibri" w:cs="Times New Roman"/>
          <w:sz w:val="22"/>
        </w:rPr>
      </w:pPr>
      <w:r w:rsidRPr="00E7324F">
        <w:rPr>
          <w:rFonts w:eastAsia="Calibri" w:cs="Times New Roman"/>
          <w:sz w:val="22"/>
        </w:rPr>
        <w:t>Pani/Pana dane osobowe będą przetwarzane w celu związanym z realizacją i przeprowadzeniem konkursu.</w:t>
      </w:r>
    </w:p>
    <w:p w:rsidR="00006FBA" w:rsidRPr="00E7324F" w:rsidRDefault="00006FBA" w:rsidP="00006FBA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eastAsia="Calibri" w:cs="Times New Roman"/>
          <w:sz w:val="22"/>
        </w:rPr>
      </w:pPr>
      <w:r w:rsidRPr="00E7324F">
        <w:rPr>
          <w:rFonts w:eastAsia="Calibri" w:cs="Times New Roman"/>
          <w:sz w:val="22"/>
        </w:rPr>
        <w:t xml:space="preserve">Przysługuje Pani/Panu prawo dostępu do treści swoich danych osobowych oraz ich poprawiania. </w:t>
      </w:r>
    </w:p>
    <w:p w:rsidR="00006FBA" w:rsidRPr="00E7324F" w:rsidRDefault="00006FBA" w:rsidP="00006FBA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eastAsia="Calibri" w:cs="Times New Roman"/>
          <w:sz w:val="22"/>
        </w:rPr>
      </w:pPr>
      <w:r w:rsidRPr="00E7324F">
        <w:rPr>
          <w:rFonts w:eastAsia="Calibri" w:cs="Times New Roman"/>
          <w:sz w:val="22"/>
        </w:rPr>
        <w:t xml:space="preserve">Podanie danych osobowych jest dobrowolne, lecz ich niepodanie uniemożliwi udział w konkursie. </w:t>
      </w:r>
    </w:p>
    <w:p w:rsidR="00006FBA" w:rsidRPr="00E7324F" w:rsidRDefault="00006FBA" w:rsidP="00006FBA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eastAsia="Calibri" w:cs="Times New Roman"/>
          <w:sz w:val="22"/>
        </w:rPr>
      </w:pPr>
      <w:r w:rsidRPr="00E7324F">
        <w:rPr>
          <w:rFonts w:eastAsia="Calibri" w:cs="Times New Roman"/>
          <w:sz w:val="22"/>
        </w:rPr>
        <w:t xml:space="preserve">W każdej chwili może Pani/Pan cofnąć zgodę na przetwarzanie danych osobowych bez wpływu na zgodność z prawem przetwarzania, którego dokonano na podstawie zgody przed jej cofnięciem. </w:t>
      </w:r>
    </w:p>
    <w:p w:rsidR="00006FBA" w:rsidRPr="00E7324F" w:rsidRDefault="00006FBA" w:rsidP="00006FBA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eastAsia="Calibri" w:cs="Times New Roman"/>
          <w:sz w:val="22"/>
        </w:rPr>
      </w:pPr>
      <w:r w:rsidRPr="00E7324F">
        <w:rPr>
          <w:rFonts w:eastAsia="Calibri" w:cs="Times New Roman"/>
          <w:sz w:val="22"/>
        </w:rPr>
        <w:lastRenderedPageBreak/>
        <w:t xml:space="preserve">Przysługuje Pani/Panu prawo do żądania wniesienia sprzeciwu wobec przetwarzania danych osobowych jak również złożenia dyspozycji przeniesienia danych. Realizacja tych uprawnień możliwa jest przez kontakt z Administratorem. </w:t>
      </w:r>
    </w:p>
    <w:p w:rsidR="00006FBA" w:rsidRPr="00E7324F" w:rsidRDefault="00006FBA" w:rsidP="00006FBA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eastAsia="Calibri" w:cs="Times New Roman"/>
          <w:sz w:val="22"/>
        </w:rPr>
      </w:pPr>
      <w:r w:rsidRPr="00E7324F">
        <w:rPr>
          <w:rFonts w:eastAsia="Calibri" w:cs="Times New Roman"/>
          <w:sz w:val="22"/>
        </w:rPr>
        <w:t>Ma Pan/Pani prawo złożenia skargi do Prezesa Urzędu Ochrony Danych Osobowych jeśli uzna Pani/Pan, że przetwarzanie danych osobowych następuje niezgodnie z prawem.</w:t>
      </w:r>
    </w:p>
    <w:p w:rsidR="00006FBA" w:rsidRPr="00E7324F" w:rsidRDefault="00006FBA" w:rsidP="00006FBA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eastAsia="Calibri" w:cs="Times New Roman"/>
          <w:sz w:val="22"/>
        </w:rPr>
      </w:pPr>
      <w:r w:rsidRPr="00E7324F">
        <w:rPr>
          <w:rFonts w:eastAsia="Calibri" w:cs="Times New Roman"/>
          <w:sz w:val="22"/>
        </w:rPr>
        <w:t xml:space="preserve">Administrator stosuje środki bezpieczeństwa o charakterze organizacyjnym i technicznym mające na celu zabezpieczenie danych przed ich utratą, zniszczeniem oraz dostępem osób nieuprawnionych. </w:t>
      </w:r>
    </w:p>
    <w:p w:rsidR="00F669B6" w:rsidRPr="00E7324F" w:rsidRDefault="00F669B6" w:rsidP="00F669B6">
      <w:pPr>
        <w:rPr>
          <w:rFonts w:cs="Times New Roman"/>
          <w:sz w:val="22"/>
        </w:rPr>
      </w:pPr>
    </w:p>
    <w:p w:rsidR="00F669B6" w:rsidRPr="00E7324F" w:rsidRDefault="00006FBA" w:rsidP="00F669B6">
      <w:pPr>
        <w:rPr>
          <w:rFonts w:cs="Times New Roman"/>
          <w:sz w:val="22"/>
        </w:rPr>
      </w:pPr>
      <w:r w:rsidRPr="00E7324F">
        <w:rPr>
          <w:rFonts w:cs="Times New Roman"/>
          <w:sz w:val="22"/>
        </w:rPr>
        <w:t>Data i podpis osoby zgłaszającej</w:t>
      </w:r>
    </w:p>
    <w:p w:rsidR="00006FBA" w:rsidRPr="00006FBA" w:rsidRDefault="00006FBA" w:rsidP="00F669B6">
      <w:pPr>
        <w:rPr>
          <w:rFonts w:cs="Times New Roman"/>
          <w:szCs w:val="20"/>
        </w:rPr>
      </w:pPr>
      <w:r>
        <w:rPr>
          <w:rFonts w:cs="Times New Roman"/>
          <w:szCs w:val="20"/>
        </w:rPr>
        <w:t>………………………………………………………..</w:t>
      </w: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tabs>
          <w:tab w:val="left" w:pos="3750"/>
        </w:tabs>
        <w:rPr>
          <w:rFonts w:cs="Times New Roman"/>
          <w:szCs w:val="20"/>
        </w:rPr>
      </w:pPr>
    </w:p>
    <w:sectPr w:rsidR="00F669B6" w:rsidRPr="00F669B6" w:rsidSect="00974A19">
      <w:headerReference w:type="default" r:id="rId10"/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C4C" w:rsidRDefault="00497C4C" w:rsidP="00484B3B">
      <w:pPr>
        <w:spacing w:after="0" w:line="240" w:lineRule="auto"/>
      </w:pPr>
      <w:r>
        <w:separator/>
      </w:r>
    </w:p>
  </w:endnote>
  <w:endnote w:type="continuationSeparator" w:id="0">
    <w:p w:rsidR="00497C4C" w:rsidRDefault="00497C4C" w:rsidP="0048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A19" w:rsidRPr="00AF44A9" w:rsidRDefault="00974A19" w:rsidP="00AF44A9">
    <w:pPr>
      <w:pStyle w:val="Stopka"/>
      <w:tabs>
        <w:tab w:val="clear" w:pos="4536"/>
        <w:tab w:val="clear" w:pos="9072"/>
        <w:tab w:val="center" w:pos="5233"/>
      </w:tabs>
      <w:rPr>
        <w:rFonts w:ascii="Bell MT" w:eastAsia="Times New Roman" w:hAnsi="Bell MT" w:cs="Times New Roman"/>
        <w:i/>
        <w:szCs w:val="24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C4C" w:rsidRDefault="00497C4C" w:rsidP="00484B3B">
      <w:pPr>
        <w:spacing w:after="0" w:line="240" w:lineRule="auto"/>
      </w:pPr>
      <w:r>
        <w:separator/>
      </w:r>
    </w:p>
  </w:footnote>
  <w:footnote w:type="continuationSeparator" w:id="0">
    <w:p w:rsidR="00497C4C" w:rsidRDefault="00497C4C" w:rsidP="00484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B3B" w:rsidRDefault="00534DD6" w:rsidP="00C2018C">
    <w:pPr>
      <w:pStyle w:val="Nagwek"/>
    </w:pPr>
    <w:r>
      <w:t xml:space="preserve">  </w:t>
    </w:r>
    <w:r w:rsidR="00F31E3C">
      <w:t xml:space="preserve"> </w:t>
    </w:r>
    <w:r>
      <w:t xml:space="preserve">    </w:t>
    </w:r>
    <w:r w:rsidR="00FB387E">
      <w:t xml:space="preserve">      </w:t>
    </w:r>
    <w:r>
      <w:t xml:space="preserve">  </w:t>
    </w:r>
    <w:r w:rsidR="008C0B9F">
      <w:rPr>
        <w:noProof/>
        <w:lang w:eastAsia="pl-PL"/>
      </w:rPr>
      <w:drawing>
        <wp:inline distT="0" distB="0" distL="0" distR="0">
          <wp:extent cx="836109" cy="558800"/>
          <wp:effectExtent l="19050" t="0" r="2091" b="0"/>
          <wp:docPr id="10" name="Obraz 9" descr="flag_black_white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_black_white_lo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6109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340A">
      <w:t xml:space="preserve"> </w:t>
    </w:r>
    <w:r w:rsidR="00C2018C">
      <w:t xml:space="preserve">      </w:t>
    </w:r>
    <w:r w:rsidR="002A76F6">
      <w:t xml:space="preserve">  </w:t>
    </w:r>
    <w:r w:rsidR="00C2018C">
      <w:t xml:space="preserve">    </w:t>
    </w:r>
    <w:r>
      <w:t xml:space="preserve">   </w:t>
    </w:r>
    <w:r w:rsidR="00C2018C">
      <w:t xml:space="preserve">  </w:t>
    </w:r>
    <w:r w:rsidR="00363201">
      <w:t xml:space="preserve"> </w:t>
    </w:r>
    <w:r w:rsidR="00C2018C">
      <w:t xml:space="preserve">  </w:t>
    </w:r>
    <w:r w:rsidR="002A76F6">
      <w:t xml:space="preserve">  </w:t>
    </w:r>
    <w:r>
      <w:t xml:space="preserve">   </w:t>
    </w:r>
    <w:r w:rsidR="00C2018C">
      <w:t xml:space="preserve">  </w:t>
    </w:r>
    <w:r w:rsidR="002A76F6">
      <w:t xml:space="preserve">    </w:t>
    </w:r>
    <w:r w:rsidR="00C2018C">
      <w:t xml:space="preserve">  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>
          <wp:extent cx="565626" cy="554664"/>
          <wp:effectExtent l="19050" t="0" r="5874" b="0"/>
          <wp:docPr id="6" name="Obraz 5" descr="logo LEADER_unijne_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ADER_unijne_cz-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5626" cy="554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018C">
      <w:t xml:space="preserve">        </w:t>
    </w:r>
    <w:r>
      <w:t xml:space="preserve">   </w:t>
    </w:r>
    <w:r w:rsidR="002A76F6">
      <w:t xml:space="preserve">   </w:t>
    </w:r>
    <w:r w:rsidR="00FB387E">
      <w:tab/>
    </w:r>
    <w:r w:rsidR="002A76F6">
      <w:t xml:space="preserve">  </w:t>
    </w:r>
    <w:r w:rsidR="00C2018C">
      <w:t xml:space="preserve">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>
          <wp:extent cx="865417" cy="566321"/>
          <wp:effectExtent l="19050" t="0" r="0" b="0"/>
          <wp:docPr id="9" name="Obraz 6" descr="PROW-2014-2020-logo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2014-2020-logo-mo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65417" cy="566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24E3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</w:p>
  <w:p w:rsidR="00484B3B" w:rsidRPr="00F31E3C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 w:rsidRPr="00F31E3C">
      <w:rPr>
        <w:rFonts w:asciiTheme="minorHAnsi" w:hAnsiTheme="minorHAnsi"/>
        <w:sz w:val="16"/>
        <w:szCs w:val="16"/>
      </w:rPr>
      <w:t>Europejski Fundusz Rolny na rzecz Rozwoju Obszarów Wiejskich: Europa inwestująca w</w:t>
    </w:r>
    <w:r w:rsidR="005C4D4A" w:rsidRPr="00F31E3C">
      <w:rPr>
        <w:rFonts w:asciiTheme="minorHAnsi" w:hAnsiTheme="minorHAnsi"/>
        <w:sz w:val="16"/>
        <w:szCs w:val="16"/>
      </w:rPr>
      <w:t xml:space="preserve"> obszary wiejskie</w:t>
    </w:r>
  </w:p>
  <w:p w:rsidR="001324E3" w:rsidRPr="001324E3" w:rsidRDefault="00F669B6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40640</wp:posOffset>
              </wp:positionV>
              <wp:extent cx="6643370" cy="635"/>
              <wp:effectExtent l="9525" t="15240" r="14605" b="12700"/>
              <wp:wrapNone/>
              <wp:docPr id="2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A4E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75pt;margin-top:3.2pt;width:523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ib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77D63"/>
    <w:multiLevelType w:val="hybridMultilevel"/>
    <w:tmpl w:val="274009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6FAD"/>
    <w:multiLevelType w:val="hybridMultilevel"/>
    <w:tmpl w:val="18525D94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65177"/>
    <w:multiLevelType w:val="hybridMultilevel"/>
    <w:tmpl w:val="1E502D72"/>
    <w:lvl w:ilvl="0" w:tplc="6D804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160EC"/>
    <w:multiLevelType w:val="multilevel"/>
    <w:tmpl w:val="EC62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4C1524"/>
    <w:multiLevelType w:val="hybridMultilevel"/>
    <w:tmpl w:val="52889916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8056D"/>
    <w:multiLevelType w:val="hybridMultilevel"/>
    <w:tmpl w:val="88280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2607D"/>
    <w:multiLevelType w:val="hybridMultilevel"/>
    <w:tmpl w:val="D5522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D4020"/>
    <w:multiLevelType w:val="hybridMultilevel"/>
    <w:tmpl w:val="ABEE6A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A3563"/>
    <w:multiLevelType w:val="hybridMultilevel"/>
    <w:tmpl w:val="A4640B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40BF1"/>
    <w:multiLevelType w:val="hybridMultilevel"/>
    <w:tmpl w:val="BA840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45D7D"/>
    <w:multiLevelType w:val="hybridMultilevel"/>
    <w:tmpl w:val="7BE2F7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14AFD"/>
    <w:multiLevelType w:val="hybridMultilevel"/>
    <w:tmpl w:val="050CF0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C12AA"/>
    <w:multiLevelType w:val="hybridMultilevel"/>
    <w:tmpl w:val="8546578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107519"/>
    <w:multiLevelType w:val="hybridMultilevel"/>
    <w:tmpl w:val="FF586D38"/>
    <w:lvl w:ilvl="0" w:tplc="6D804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E3F05"/>
    <w:multiLevelType w:val="hybridMultilevel"/>
    <w:tmpl w:val="CB4EFBAA"/>
    <w:lvl w:ilvl="0" w:tplc="6D804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F57B5"/>
    <w:multiLevelType w:val="hybridMultilevel"/>
    <w:tmpl w:val="16BEC3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C4B6E"/>
    <w:multiLevelType w:val="hybridMultilevel"/>
    <w:tmpl w:val="C792AB22"/>
    <w:lvl w:ilvl="0" w:tplc="0415000F">
      <w:start w:val="1"/>
      <w:numFmt w:val="decimal"/>
      <w:lvlText w:val="%1."/>
      <w:lvlJc w:val="left"/>
      <w:pPr>
        <w:ind w:left="1714" w:hanging="360"/>
      </w:pPr>
    </w:lvl>
    <w:lvl w:ilvl="1" w:tplc="04150019">
      <w:start w:val="1"/>
      <w:numFmt w:val="lowerLetter"/>
      <w:lvlText w:val="%2."/>
      <w:lvlJc w:val="left"/>
      <w:pPr>
        <w:ind w:left="2434" w:hanging="360"/>
      </w:pPr>
    </w:lvl>
    <w:lvl w:ilvl="2" w:tplc="0415001B">
      <w:start w:val="1"/>
      <w:numFmt w:val="lowerRoman"/>
      <w:lvlText w:val="%3."/>
      <w:lvlJc w:val="right"/>
      <w:pPr>
        <w:ind w:left="3154" w:hanging="180"/>
      </w:pPr>
    </w:lvl>
    <w:lvl w:ilvl="3" w:tplc="0415000F">
      <w:start w:val="1"/>
      <w:numFmt w:val="decimal"/>
      <w:lvlText w:val="%4."/>
      <w:lvlJc w:val="left"/>
      <w:pPr>
        <w:ind w:left="3874" w:hanging="360"/>
      </w:pPr>
    </w:lvl>
    <w:lvl w:ilvl="4" w:tplc="04150019">
      <w:start w:val="1"/>
      <w:numFmt w:val="lowerLetter"/>
      <w:lvlText w:val="%5."/>
      <w:lvlJc w:val="left"/>
      <w:pPr>
        <w:ind w:left="4594" w:hanging="360"/>
      </w:pPr>
    </w:lvl>
    <w:lvl w:ilvl="5" w:tplc="0415001B">
      <w:start w:val="1"/>
      <w:numFmt w:val="lowerRoman"/>
      <w:lvlText w:val="%6."/>
      <w:lvlJc w:val="right"/>
      <w:pPr>
        <w:ind w:left="5314" w:hanging="180"/>
      </w:pPr>
    </w:lvl>
    <w:lvl w:ilvl="6" w:tplc="0415000F">
      <w:start w:val="1"/>
      <w:numFmt w:val="decimal"/>
      <w:lvlText w:val="%7."/>
      <w:lvlJc w:val="left"/>
      <w:pPr>
        <w:ind w:left="6034" w:hanging="360"/>
      </w:pPr>
    </w:lvl>
    <w:lvl w:ilvl="7" w:tplc="04150019">
      <w:start w:val="1"/>
      <w:numFmt w:val="lowerLetter"/>
      <w:lvlText w:val="%8."/>
      <w:lvlJc w:val="left"/>
      <w:pPr>
        <w:ind w:left="6754" w:hanging="360"/>
      </w:pPr>
    </w:lvl>
    <w:lvl w:ilvl="8" w:tplc="0415001B">
      <w:start w:val="1"/>
      <w:numFmt w:val="lowerRoman"/>
      <w:lvlText w:val="%9."/>
      <w:lvlJc w:val="right"/>
      <w:pPr>
        <w:ind w:left="7474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7"/>
  </w:num>
  <w:num w:numId="5">
    <w:abstractNumId w:val="12"/>
  </w:num>
  <w:num w:numId="6">
    <w:abstractNumId w:val="10"/>
  </w:num>
  <w:num w:numId="7">
    <w:abstractNumId w:val="9"/>
  </w:num>
  <w:num w:numId="8">
    <w:abstractNumId w:val="11"/>
  </w:num>
  <w:num w:numId="9">
    <w:abstractNumId w:val="0"/>
  </w:num>
  <w:num w:numId="10">
    <w:abstractNumId w:val="3"/>
  </w:num>
  <w:num w:numId="11">
    <w:abstractNumId w:val="1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3"/>
  </w:num>
  <w:num w:numId="15">
    <w:abstractNumId w:val="2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3B"/>
    <w:rsid w:val="00003D49"/>
    <w:rsid w:val="00006FBA"/>
    <w:rsid w:val="000E286D"/>
    <w:rsid w:val="001324E3"/>
    <w:rsid w:val="0018452B"/>
    <w:rsid w:val="001A774F"/>
    <w:rsid w:val="001B5B3F"/>
    <w:rsid w:val="001E3415"/>
    <w:rsid w:val="001E341E"/>
    <w:rsid w:val="00277A61"/>
    <w:rsid w:val="002A76F6"/>
    <w:rsid w:val="0032340A"/>
    <w:rsid w:val="00331BCF"/>
    <w:rsid w:val="00363201"/>
    <w:rsid w:val="0036358C"/>
    <w:rsid w:val="003B02A5"/>
    <w:rsid w:val="00461D3C"/>
    <w:rsid w:val="00484B3B"/>
    <w:rsid w:val="00497C4C"/>
    <w:rsid w:val="004B238F"/>
    <w:rsid w:val="004D2117"/>
    <w:rsid w:val="004F3428"/>
    <w:rsid w:val="00512DCC"/>
    <w:rsid w:val="00516AA3"/>
    <w:rsid w:val="0052208E"/>
    <w:rsid w:val="00534DD6"/>
    <w:rsid w:val="005C4D4A"/>
    <w:rsid w:val="005F7C40"/>
    <w:rsid w:val="00620294"/>
    <w:rsid w:val="00621C1F"/>
    <w:rsid w:val="006374A9"/>
    <w:rsid w:val="006E6C5A"/>
    <w:rsid w:val="006F1EC6"/>
    <w:rsid w:val="00702B42"/>
    <w:rsid w:val="007361E1"/>
    <w:rsid w:val="0075480D"/>
    <w:rsid w:val="007752A8"/>
    <w:rsid w:val="007F4C24"/>
    <w:rsid w:val="00822C80"/>
    <w:rsid w:val="008A080A"/>
    <w:rsid w:val="008A3752"/>
    <w:rsid w:val="008B5E62"/>
    <w:rsid w:val="008C0B9F"/>
    <w:rsid w:val="0093758E"/>
    <w:rsid w:val="00966244"/>
    <w:rsid w:val="00974A19"/>
    <w:rsid w:val="00A56A45"/>
    <w:rsid w:val="00A66A2C"/>
    <w:rsid w:val="00AC588B"/>
    <w:rsid w:val="00AD03E6"/>
    <w:rsid w:val="00AD0D67"/>
    <w:rsid w:val="00AD1BDB"/>
    <w:rsid w:val="00AF44A9"/>
    <w:rsid w:val="00AF4E88"/>
    <w:rsid w:val="00B306F1"/>
    <w:rsid w:val="00B57167"/>
    <w:rsid w:val="00B97CD1"/>
    <w:rsid w:val="00C2018C"/>
    <w:rsid w:val="00C24D14"/>
    <w:rsid w:val="00C9137E"/>
    <w:rsid w:val="00E10534"/>
    <w:rsid w:val="00E67D0D"/>
    <w:rsid w:val="00E7324F"/>
    <w:rsid w:val="00F30E12"/>
    <w:rsid w:val="00F31E3C"/>
    <w:rsid w:val="00F405EA"/>
    <w:rsid w:val="00F43596"/>
    <w:rsid w:val="00F669B6"/>
    <w:rsid w:val="00FB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2A902"/>
  <w15:docId w15:val="{6316DE23-804E-4595-B0C3-76F169CC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B42"/>
  </w:style>
  <w:style w:type="paragraph" w:styleId="Nagwek1">
    <w:name w:val="heading 1"/>
    <w:basedOn w:val="Normalny"/>
    <w:next w:val="Normalny"/>
    <w:link w:val="Nagwek1Znak"/>
    <w:uiPriority w:val="9"/>
    <w:qFormat/>
    <w:rsid w:val="00A6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B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B3B"/>
  </w:style>
  <w:style w:type="paragraph" w:styleId="Stopka">
    <w:name w:val="footer"/>
    <w:basedOn w:val="Normalny"/>
    <w:link w:val="Stopka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B3B"/>
  </w:style>
  <w:style w:type="paragraph" w:styleId="Akapitzlist">
    <w:name w:val="List Paragraph"/>
    <w:basedOn w:val="Normalny"/>
    <w:uiPriority w:val="34"/>
    <w:qFormat/>
    <w:rsid w:val="00A66A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6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A56A45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74A19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7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iuro@promenadas12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www.promenadas12.pl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987714-B9E7-42A4-A83C-8544D2AD6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Rudawska</dc:creator>
  <cp:lastModifiedBy>Katarzyna Kozłowska</cp:lastModifiedBy>
  <cp:revision>3</cp:revision>
  <cp:lastPrinted>2017-01-31T13:42:00Z</cp:lastPrinted>
  <dcterms:created xsi:type="dcterms:W3CDTF">2019-04-26T12:31:00Z</dcterms:created>
  <dcterms:modified xsi:type="dcterms:W3CDTF">2019-04-30T10:02:00Z</dcterms:modified>
</cp:coreProperties>
</file>